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F4F9" w14:textId="77777777" w:rsidR="00F43233" w:rsidRDefault="006B21C0" w:rsidP="006B21C0">
      <w:pPr>
        <w:pStyle w:val="DefaultText"/>
        <w:rPr>
          <w:rFonts w:ascii="Tahoma" w:hAnsi="Tahoma"/>
          <w:b/>
          <w:color w:val="0070C0"/>
          <w:sz w:val="40"/>
        </w:rPr>
      </w:pPr>
      <w:r>
        <w:rPr>
          <w:rFonts w:ascii="Tahoma" w:hAnsi="Tahoma" w:cs="Tahoma"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 wp14:anchorId="190AAC03" wp14:editId="0E7C688D">
            <wp:simplePos x="0" y="0"/>
            <wp:positionH relativeFrom="column">
              <wp:posOffset>4819954</wp:posOffset>
            </wp:positionH>
            <wp:positionV relativeFrom="paragraph">
              <wp:posOffset>-301199</wp:posOffset>
            </wp:positionV>
            <wp:extent cx="1390100" cy="694762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0" cy="69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color w:val="0070C0"/>
          <w:sz w:val="40"/>
        </w:rPr>
        <w:t xml:space="preserve">Boleta electoral del </w:t>
      </w:r>
    </w:p>
    <w:p w14:paraId="2C782956" w14:textId="6458ED18" w:rsidR="006B21C0" w:rsidRPr="002C778D" w:rsidRDefault="006B21C0" w:rsidP="00F43233">
      <w:pPr>
        <w:pStyle w:val="DefaultText"/>
        <w:rPr>
          <w:rFonts w:ascii="Tahoma" w:hAnsi="Tahoma" w:cs="Tahoma"/>
          <w:b/>
          <w:i/>
          <w:color w:val="0070C0"/>
          <w:sz w:val="60"/>
          <w:szCs w:val="60"/>
        </w:rPr>
      </w:pPr>
      <w:r>
        <w:rPr>
          <w:rFonts w:ascii="Tahoma" w:hAnsi="Tahoma"/>
          <w:b/>
          <w:color w:val="0070C0"/>
          <w:sz w:val="40"/>
        </w:rPr>
        <w:t>Comité Escolar</w:t>
      </w:r>
      <w:r w:rsidR="00F43233">
        <w:rPr>
          <w:rFonts w:ascii="Tahoma" w:hAnsi="Tahoma"/>
          <w:b/>
          <w:color w:val="0070C0"/>
          <w:sz w:val="40"/>
        </w:rPr>
        <w:t xml:space="preserve"> </w:t>
      </w:r>
      <w:r>
        <w:rPr>
          <w:rFonts w:ascii="Tahoma" w:hAnsi="Tahoma"/>
          <w:b/>
          <w:color w:val="0070C0"/>
          <w:sz w:val="40"/>
        </w:rPr>
        <w:t>de Colaboración (CSC)</w:t>
      </w:r>
    </w:p>
    <w:p w14:paraId="18D68BD5" w14:textId="77777777" w:rsidR="006B21C0" w:rsidRPr="00F43233" w:rsidRDefault="006B21C0" w:rsidP="006B21C0">
      <w:pPr>
        <w:pStyle w:val="DefaultText"/>
        <w:rPr>
          <w:rFonts w:ascii="Tahoma" w:hAnsi="Tahoma" w:cs="Tahoma"/>
          <w:color w:val="943634" w:themeColor="accent2" w:themeShade="BF"/>
          <w:lang w:val="en-US"/>
        </w:rPr>
      </w:pPr>
      <w:r w:rsidRPr="00F43233">
        <w:rPr>
          <w:rFonts w:ascii="Tahoma" w:hAnsi="Tahoma"/>
          <w:color w:val="943634" w:themeColor="accent2" w:themeShade="BF"/>
          <w:lang w:val="en-US"/>
        </w:rPr>
        <w:t>(Insert Name of Your School)</w:t>
      </w:r>
    </w:p>
    <w:p w14:paraId="79BF17B5" w14:textId="77777777" w:rsidR="006B21C0" w:rsidRPr="00297BF6" w:rsidRDefault="006B21C0" w:rsidP="006B21C0">
      <w:pPr>
        <w:pStyle w:val="DefaultText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/>
          <w:color w:val="943634" w:themeColor="accent2" w:themeShade="BF"/>
        </w:rPr>
        <w:t>(Date)</w:t>
      </w:r>
    </w:p>
    <w:p w14:paraId="32FD76D6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40C4C1CA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 xml:space="preserve">Vote por </w:t>
      </w:r>
      <w:r>
        <w:rPr>
          <w:rFonts w:ascii="Tahoma" w:hAnsi="Tahoma"/>
          <w:color w:val="943634" w:themeColor="accent2" w:themeShade="BF"/>
          <w:sz w:val="22"/>
        </w:rPr>
        <w:t>&lt;insert number of representatives&gt; &lt;insert position&gt;</w:t>
      </w:r>
      <w:r>
        <w:rPr>
          <w:rFonts w:ascii="Tahoma" w:hAnsi="Tahoma"/>
          <w:color w:val="C00000"/>
          <w:sz w:val="22"/>
        </w:rPr>
        <w:t xml:space="preserve"> </w:t>
      </w:r>
      <w:r>
        <w:rPr>
          <w:rFonts w:ascii="Tahoma" w:hAnsi="Tahoma"/>
          <w:sz w:val="22"/>
        </w:rPr>
        <w:t xml:space="preserve">representante(s) para las vacantes en el equipo del CSC.  No se tomarán en cuenta las boletas electorales con más de </w:t>
      </w:r>
      <w:r>
        <w:rPr>
          <w:rFonts w:ascii="Tahoma" w:hAnsi="Tahoma"/>
          <w:color w:val="943634" w:themeColor="accent2" w:themeShade="BF"/>
          <w:sz w:val="22"/>
        </w:rPr>
        <w:t>&lt;insert number&gt;</w:t>
      </w:r>
      <w:r>
        <w:rPr>
          <w:rFonts w:ascii="Tahoma" w:hAnsi="Tahoma"/>
          <w:color w:val="C00000"/>
          <w:sz w:val="22"/>
        </w:rPr>
        <w:t xml:space="preserve"> </w:t>
      </w:r>
      <w:r>
        <w:rPr>
          <w:rFonts w:ascii="Tahoma" w:hAnsi="Tahoma"/>
          <w:sz w:val="22"/>
        </w:rPr>
        <w:t>nominados.</w:t>
      </w:r>
    </w:p>
    <w:p w14:paraId="574B3840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</w:p>
    <w:p w14:paraId="7BB9CF3B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 xml:space="preserve">Envíe la boleta electoral a la escuela con su estudiante o entréguela en la oficina principal, a más tardar, el </w:t>
      </w:r>
      <w:r>
        <w:rPr>
          <w:rFonts w:ascii="Tahoma" w:hAnsi="Tahoma"/>
          <w:color w:val="943634" w:themeColor="accent2" w:themeShade="BF"/>
          <w:sz w:val="22"/>
        </w:rPr>
        <w:t xml:space="preserve">&lt;insert </w:t>
      </w:r>
      <w:bookmarkStart w:id="0" w:name="_GoBack"/>
      <w:r>
        <w:rPr>
          <w:rFonts w:ascii="Tahoma" w:hAnsi="Tahoma"/>
          <w:color w:val="943634" w:themeColor="accent2" w:themeShade="BF"/>
          <w:sz w:val="22"/>
        </w:rPr>
        <w:t>election</w:t>
      </w:r>
      <w:bookmarkEnd w:id="0"/>
      <w:r>
        <w:rPr>
          <w:rFonts w:ascii="Tahoma" w:hAnsi="Tahoma"/>
          <w:color w:val="943634" w:themeColor="accent2" w:themeShade="BF"/>
          <w:sz w:val="22"/>
        </w:rPr>
        <w:t xml:space="preserve"> date&gt;</w:t>
      </w:r>
      <w:r>
        <w:rPr>
          <w:rFonts w:ascii="Tahoma" w:hAnsi="Tahoma"/>
          <w:sz w:val="22"/>
        </w:rPr>
        <w:t>.</w:t>
      </w:r>
    </w:p>
    <w:p w14:paraId="224FFE6D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01"/>
        <w:gridCol w:w="2557"/>
        <w:gridCol w:w="5792"/>
      </w:tblGrid>
      <w:tr w:rsidR="006B21C0" w:rsidRPr="002C778D" w14:paraId="0D71315F" w14:textId="77777777" w:rsidTr="006B21C0">
        <w:trPr>
          <w:trHeight w:val="425"/>
        </w:trPr>
        <w:tc>
          <w:tcPr>
            <w:tcW w:w="1008" w:type="dxa"/>
            <w:shd w:val="clear" w:color="auto" w:fill="C2D69B" w:themeFill="accent3" w:themeFillTint="99"/>
          </w:tcPr>
          <w:p w14:paraId="71E055F7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VOTO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464ED1AD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NOMBRE</w:t>
            </w:r>
          </w:p>
        </w:tc>
        <w:tc>
          <w:tcPr>
            <w:tcW w:w="5958" w:type="dxa"/>
            <w:shd w:val="clear" w:color="auto" w:fill="C2D69B" w:themeFill="accent3" w:themeFillTint="99"/>
          </w:tcPr>
          <w:p w14:paraId="58CEB7E2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INFORMACIÓN SOBRE EL CANDIDATO</w:t>
            </w:r>
          </w:p>
        </w:tc>
      </w:tr>
      <w:tr w:rsidR="006B21C0" w:rsidRPr="002C778D" w14:paraId="08AC31B5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4A7FBBF0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/>
                <w:b/>
                <w:sz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59C965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C8FEE0D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4A614C3C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50FB9D15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/>
                <w:b/>
                <w:sz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FC60E89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C288ACA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64F42879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11B6865F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/>
                <w:b/>
                <w:sz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4DA58F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17D51786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5565D5A0" w14:textId="77777777" w:rsidTr="006B21C0">
        <w:trPr>
          <w:trHeight w:val="407"/>
        </w:trPr>
        <w:tc>
          <w:tcPr>
            <w:tcW w:w="1008" w:type="dxa"/>
            <w:shd w:val="clear" w:color="auto" w:fill="auto"/>
            <w:vAlign w:val="center"/>
          </w:tcPr>
          <w:p w14:paraId="05C19E06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/>
                <w:b/>
                <w:sz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D80D84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E8B69C7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3EC14F44" w14:textId="77777777" w:rsidR="004E6C45" w:rsidRPr="006B21C0" w:rsidRDefault="004E6C45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sectPr w:rsidR="004E6C45" w:rsidRPr="006B21C0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3D"/>
    <w:rsid w:val="004E37BA"/>
    <w:rsid w:val="004E6C45"/>
    <w:rsid w:val="006B21C0"/>
    <w:rsid w:val="007F1C3D"/>
    <w:rsid w:val="00AF0292"/>
    <w:rsid w:val="00E33CC3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737DD"/>
  <w14:defaultImageDpi w14:val="300"/>
  <w15:docId w15:val="{ADB48895-6001-4F01-AC61-43293FFA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s-MX" w:eastAsia="es-MX" w:bidi="es-MX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C0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1C0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1C0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6B21C0"/>
    <w:rPr>
      <w:sz w:val="24"/>
    </w:rPr>
  </w:style>
  <w:style w:type="table" w:styleId="TableGrid">
    <w:name w:val="Table Grid"/>
    <w:basedOn w:val="TableNormal"/>
    <w:uiPriority w:val="59"/>
    <w:rsid w:val="006B21C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XHRWMEUQHZEF-13-15256</_dlc_DocId>
    <_dlc_DocIdUrl xmlns="777e1beb-798c-4844-b5d5-0374ee5368df">
      <Url>https://multicultural.dpsk12.org/_layouts/DocIdRedir.aspx?ID=XHRWMEUQHZEF-13-15256</Url>
      <Description>XHRWMEUQHZEF-13-15256</Description>
    </_dlc_DocIdUrl>
    <Page_x0020_Count xmlns="777e1beb-798c-4844-b5d5-0374ee5368df">0</Page_x0020_Count>
    <Request_x0020_Name_x0020_for_x0020_Translation xmlns="777e1beb-798c-4844-b5d5-0374ee5368df">CSC voting ballot</Request_x0020_Name_x0020_for_x0020_Translation>
    <Customer_x0020_Title xmlns="777e1beb-798c-4844-b5d5-0374ee5368df">NON EMPLOYEE</Customer_x0020_Title>
    <Document_x0020_Type xmlns="777e1beb-798c-4844-b5d5-0374ee5368df">Letter</Document_x0020_Type>
    <WF_x002d_Result_PropertiesUpdate xmlns="b58c4e6a-12b9-4e1c-8550-f6460a30b204">Complete</WF_x002d_Result_PropertiesUpdate>
    <Month xmlns="777e1beb-798c-4844-b5d5-0374ee5368df">08</Month>
    <Requested_x0020_Languages xmlns="777e1beb-798c-4844-b5d5-0374ee5368df">Arabic, Amharic, Burmese, Chinese-Mandarin, , French, Karen, Nepali, Spanish, Vietnamese, Russian, Somali, Swahili, Tigrigna</Requested_x0020_Languages>
    <Intended_x0020_Audience xmlns="777e1beb-798c-4844-b5d5-0374ee5368df">Parents</Intended_x0020_Audience>
    <RoutingPriority xmlns="http://schemas.microsoft.com/sharepoint/v3">Normal</RoutingPriority>
    <Customer_x0020_Name xmlns="777e1beb-798c-4844-b5d5-0374ee5368df">Sherman, Spencer</Customer_x0020_Name>
    <Date_x0020_Submitted xmlns="777e1beb-798c-4844-b5d5-0374ee5368df">2016-08-09T16:25:08+00:00</Date_x0020_Submitted>
    <_dlc_DocIdPersistId xmlns="777e1beb-798c-4844-b5d5-0374ee5368df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DFBE574C99668141ACA551EAFC5A24F7" ma:contentTypeVersion="16" ma:contentTypeDescription="" ma:contentTypeScope="" ma:versionID="a374432c556b218e7ca584243cf65d19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b58c4e6a-12b9-4e1c-8550-f6460a30b204" targetNamespace="http://schemas.microsoft.com/office/2006/metadata/properties" ma:root="true" ma:fieldsID="78ae9e39e24ea2efc576d724a6931881" ns1:_="" ns2:_="" ns3:_="">
    <xsd:import namespace="http://schemas.microsoft.com/sharepoint/v3"/>
    <xsd:import namespace="777e1beb-798c-4844-b5d5-0374ee5368df"/>
    <xsd:import namespace="b58c4e6a-12b9-4e1c-8550-f6460a30b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3:WF_x002d_Result_PropertiesUpdate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9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20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21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3" nillable="true" ma:displayName="Month" ma:internalName="Month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a-12b9-4e1c-8550-f6460a30b204" elementFormDefault="qualified">
    <xsd:import namespace="http://schemas.microsoft.com/office/2006/documentManagement/types"/>
    <xsd:import namespace="http://schemas.microsoft.com/office/infopath/2007/PartnerControls"/>
    <xsd:element name="WF_x002d_Result_PropertiesUpdate" ma:index="18" nillable="true" ma:displayName="WF-Result_PropertiesUpdate" ma:internalName="WF_x002d_Result_PropertiesUp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119418-F502-4236-A77D-BA2F67C01F8B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58c4e6a-12b9-4e1c-8550-f6460a30b204"/>
    <ds:schemaRef ds:uri="http://schemas.microsoft.com/office/2006/documentManagement/types"/>
    <ds:schemaRef ds:uri="http://schemas.microsoft.com/office/2006/metadata/properties"/>
    <ds:schemaRef ds:uri="777e1beb-798c-4844-b5d5-0374ee5368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7B3684-4417-4F60-BE97-A870F59E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7028F-7ED5-45A5-87AF-92601850D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D0C51-306C-4047-9C3D-E87A6C3509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12586_1_CSC voting ballot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12586_1_CSC voting ballot</dc:title>
  <dc:subject/>
  <dc:creator>Spencer Sherman</dc:creator>
  <cp:keywords/>
  <dc:description/>
  <cp:lastModifiedBy>Laura González</cp:lastModifiedBy>
  <cp:revision>3</cp:revision>
  <dcterms:created xsi:type="dcterms:W3CDTF">2016-08-09T16:29:00Z</dcterms:created>
  <dcterms:modified xsi:type="dcterms:W3CDTF">2016-08-16T21:03:00Z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0x010100D7C3A966203CE24C9E6E060DB48669AA00DFBE574C99668141ACA551EAFC5A24F7</vt:lpwstr>
  </property>
  <property fmtid="{D5CDD505-2E9C-101B-9397-08002B2CF9AE}" pid="3" name="_dlc_DocIdItemGuid">
    <vt:lpwstr>11346743-47ea-44ef-9a56-69e3e16ae8f2</vt:lpwstr>
  </property>
  <property fmtid="{D5CDD505-2E9C-101B-9397-08002B2CF9AE}" pid="4" name="WorkflowChangePath">
    <vt:lpwstr>f5c37fd0-d922-4f59-bc8a-b1e014a1ff63,2;f5c37fd0-d922-4f59-bc8a-b1e014a1ff63,2;</vt:lpwstr>
  </property>
</Properties>
</file>